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6796E0" w14:textId="77777777" w:rsidR="0090616A" w:rsidRPr="001D3CD5" w:rsidRDefault="00A84116" w:rsidP="0090616A">
      <w:pPr>
        <w:pStyle w:val="Heading1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Orthostatic Proteinuria</w:t>
      </w:r>
    </w:p>
    <w:p w14:paraId="451401CA" w14:textId="77777777" w:rsidR="002C35A4" w:rsidRPr="00643342" w:rsidRDefault="002C35A4" w:rsidP="002C35A4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2B958A4F" w14:textId="77777777" w:rsidR="002C35A4" w:rsidRPr="00643342" w:rsidRDefault="002C35A4" w:rsidP="002C35A4">
      <w:pPr>
        <w:jc w:val="center"/>
        <w:rPr>
          <w:rFonts w:ascii="Tahoma" w:hAnsi="Tahoma" w:cs="Tahoma"/>
        </w:rPr>
      </w:pPr>
    </w:p>
    <w:p w14:paraId="22E7D011" w14:textId="77777777" w:rsidR="002C35A4" w:rsidRDefault="002C35A4" w:rsidP="002C35A4"/>
    <w:p w14:paraId="3225EE13" w14:textId="77777777" w:rsidR="00D542F1" w:rsidRPr="00E80B2C" w:rsidRDefault="00A84116" w:rsidP="00A84116">
      <w:pPr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>What is orthostatic proteinuria?</w:t>
      </w:r>
    </w:p>
    <w:p w14:paraId="742B16D5" w14:textId="77777777" w:rsidR="00D542F1" w:rsidRDefault="00D542F1" w:rsidP="00A84116">
      <w:pPr>
        <w:jc w:val="both"/>
      </w:pPr>
    </w:p>
    <w:p w14:paraId="3417D19B" w14:textId="77777777" w:rsidR="00E17E1E" w:rsidRPr="00A72D77" w:rsidRDefault="00E50AE4" w:rsidP="00A72D77">
      <w:pPr>
        <w:widowControl w:val="0"/>
        <w:rPr>
          <w:sz w:val="28"/>
          <w:szCs w:val="28"/>
        </w:rPr>
      </w:pPr>
      <w:r w:rsidRPr="00A72D77">
        <w:rPr>
          <w:sz w:val="28"/>
          <w:szCs w:val="28"/>
        </w:rPr>
        <w:t>This</w:t>
      </w:r>
      <w:r w:rsidR="00A84116" w:rsidRPr="00A72D77">
        <w:rPr>
          <w:sz w:val="28"/>
          <w:szCs w:val="28"/>
        </w:rPr>
        <w:t xml:space="preserve"> is</w:t>
      </w:r>
      <w:r w:rsidRPr="00A72D77">
        <w:rPr>
          <w:sz w:val="28"/>
          <w:szCs w:val="28"/>
        </w:rPr>
        <w:t xml:space="preserve"> a</w:t>
      </w:r>
      <w:r w:rsidR="00A84116" w:rsidRPr="00A72D77">
        <w:rPr>
          <w:sz w:val="28"/>
          <w:szCs w:val="28"/>
        </w:rPr>
        <w:t xml:space="preserve"> condition in which the kidneys </w:t>
      </w:r>
      <w:r w:rsidRPr="00A72D77">
        <w:rPr>
          <w:sz w:val="28"/>
          <w:szCs w:val="28"/>
        </w:rPr>
        <w:t>spill</w:t>
      </w:r>
      <w:r w:rsidR="00A84116" w:rsidRPr="00A72D77">
        <w:rPr>
          <w:sz w:val="28"/>
          <w:szCs w:val="28"/>
        </w:rPr>
        <w:t xml:space="preserve"> protein while you are standing or sitting, but not when you are lying down.  </w:t>
      </w:r>
      <w:r w:rsidRPr="00A72D77">
        <w:rPr>
          <w:sz w:val="28"/>
          <w:szCs w:val="28"/>
        </w:rPr>
        <w:t xml:space="preserve">This is a </w:t>
      </w:r>
      <w:r w:rsidRPr="00A72D77">
        <w:rPr>
          <w:b/>
          <w:sz w:val="28"/>
          <w:szCs w:val="28"/>
        </w:rPr>
        <w:t>normal</w:t>
      </w:r>
      <w:r w:rsidRPr="00A72D77">
        <w:rPr>
          <w:sz w:val="28"/>
          <w:szCs w:val="28"/>
        </w:rPr>
        <w:t xml:space="preserve"> condition, but only some people have it.  </w:t>
      </w:r>
    </w:p>
    <w:p w14:paraId="10D0F443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3B3776B9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 xml:space="preserve">What causes </w:t>
      </w:r>
      <w:r w:rsidR="00F654F7">
        <w:rPr>
          <w:rFonts w:ascii="Tahoma" w:hAnsi="Tahoma" w:cs="Tahoma"/>
          <w:b/>
          <w:sz w:val="32"/>
          <w:szCs w:val="32"/>
        </w:rPr>
        <w:t>it</w:t>
      </w:r>
      <w:r w:rsidRPr="00E80B2C">
        <w:rPr>
          <w:rFonts w:ascii="Tahoma" w:hAnsi="Tahoma" w:cs="Tahoma"/>
          <w:b/>
          <w:sz w:val="32"/>
          <w:szCs w:val="32"/>
        </w:rPr>
        <w:t>?</w:t>
      </w:r>
    </w:p>
    <w:p w14:paraId="59D25C84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76340E77" w14:textId="77777777" w:rsidR="00A84116" w:rsidRPr="00A72D77" w:rsidRDefault="00A84116" w:rsidP="00A72D77">
      <w:pPr>
        <w:widowControl w:val="0"/>
        <w:rPr>
          <w:sz w:val="28"/>
          <w:szCs w:val="28"/>
        </w:rPr>
      </w:pPr>
      <w:r w:rsidRPr="00A72D77">
        <w:rPr>
          <w:sz w:val="28"/>
          <w:szCs w:val="28"/>
        </w:rPr>
        <w:t xml:space="preserve">We don’t know.  Scientists </w:t>
      </w:r>
      <w:r w:rsidR="00F654F7" w:rsidRPr="00A72D77">
        <w:rPr>
          <w:sz w:val="28"/>
          <w:szCs w:val="28"/>
        </w:rPr>
        <w:t>think</w:t>
      </w:r>
      <w:r w:rsidRPr="00A72D77">
        <w:rPr>
          <w:sz w:val="28"/>
          <w:szCs w:val="28"/>
        </w:rPr>
        <w:t xml:space="preserve"> it may have something to do with the </w:t>
      </w:r>
      <w:r w:rsidR="00E50AE4" w:rsidRPr="00A72D77">
        <w:rPr>
          <w:sz w:val="28"/>
          <w:szCs w:val="28"/>
        </w:rPr>
        <w:t xml:space="preserve">blood vessels that go </w:t>
      </w:r>
      <w:r w:rsidRPr="00A72D77">
        <w:rPr>
          <w:sz w:val="28"/>
          <w:szCs w:val="28"/>
        </w:rPr>
        <w:t>to the kidney.</w:t>
      </w:r>
    </w:p>
    <w:p w14:paraId="461BD541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34D0F95A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>What are the symptoms?</w:t>
      </w:r>
    </w:p>
    <w:p w14:paraId="4FFACA43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632E3AA3" w14:textId="77777777" w:rsidR="00A84116" w:rsidRPr="00A72D77" w:rsidRDefault="00E50AE4" w:rsidP="00A72D77">
      <w:pPr>
        <w:widowControl w:val="0"/>
        <w:rPr>
          <w:sz w:val="28"/>
          <w:szCs w:val="28"/>
        </w:rPr>
      </w:pPr>
      <w:r w:rsidRPr="00A72D77">
        <w:rPr>
          <w:sz w:val="28"/>
          <w:szCs w:val="28"/>
        </w:rPr>
        <w:t>This condition</w:t>
      </w:r>
      <w:r w:rsidR="00A84116" w:rsidRPr="00A72D77">
        <w:rPr>
          <w:sz w:val="28"/>
          <w:szCs w:val="28"/>
        </w:rPr>
        <w:t xml:space="preserve"> does not cause any symptoms that you can feel.  The only way to diagnose </w:t>
      </w:r>
      <w:r w:rsidRPr="00A72D77">
        <w:rPr>
          <w:sz w:val="28"/>
          <w:szCs w:val="28"/>
        </w:rPr>
        <w:t>it</w:t>
      </w:r>
      <w:r w:rsidR="00A84116" w:rsidRPr="00A72D77">
        <w:rPr>
          <w:sz w:val="28"/>
          <w:szCs w:val="28"/>
        </w:rPr>
        <w:t xml:space="preserve"> is to check your urine for protein.</w:t>
      </w:r>
    </w:p>
    <w:p w14:paraId="7F8C784C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4AEFE9D4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>Is there a treatment for it?</w:t>
      </w:r>
    </w:p>
    <w:p w14:paraId="70EA4B58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67596D4C" w14:textId="77777777" w:rsidR="00A84116" w:rsidRPr="00A72D77" w:rsidRDefault="00F654F7" w:rsidP="00A72D77">
      <w:pPr>
        <w:widowControl w:val="0"/>
        <w:rPr>
          <w:sz w:val="28"/>
          <w:szCs w:val="28"/>
        </w:rPr>
      </w:pPr>
      <w:r w:rsidRPr="00A72D77">
        <w:rPr>
          <w:sz w:val="28"/>
          <w:szCs w:val="28"/>
        </w:rPr>
        <w:t>O</w:t>
      </w:r>
      <w:r w:rsidR="00A84116" w:rsidRPr="00A72D77">
        <w:rPr>
          <w:sz w:val="28"/>
          <w:szCs w:val="28"/>
        </w:rPr>
        <w:t xml:space="preserve">rthostatic proteinuria is a </w:t>
      </w:r>
      <w:r w:rsidR="00A84116" w:rsidRPr="00A72D77">
        <w:rPr>
          <w:b/>
          <w:sz w:val="28"/>
          <w:szCs w:val="28"/>
        </w:rPr>
        <w:t>normal</w:t>
      </w:r>
      <w:r w:rsidR="00A84116" w:rsidRPr="00A72D77">
        <w:rPr>
          <w:sz w:val="28"/>
          <w:szCs w:val="28"/>
        </w:rPr>
        <w:t xml:space="preserve"> and </w:t>
      </w:r>
      <w:r w:rsidR="00A84116" w:rsidRPr="00A72D77">
        <w:rPr>
          <w:b/>
          <w:sz w:val="28"/>
          <w:szCs w:val="28"/>
        </w:rPr>
        <w:t>harmless</w:t>
      </w:r>
      <w:r w:rsidR="00A84116" w:rsidRPr="00A72D77">
        <w:rPr>
          <w:sz w:val="28"/>
          <w:szCs w:val="28"/>
        </w:rPr>
        <w:t xml:space="preserve"> condition</w:t>
      </w:r>
      <w:r w:rsidR="00E50AE4" w:rsidRPr="00A72D77">
        <w:rPr>
          <w:sz w:val="28"/>
          <w:szCs w:val="28"/>
        </w:rPr>
        <w:t>.  Y</w:t>
      </w:r>
      <w:r w:rsidRPr="00A72D77">
        <w:rPr>
          <w:sz w:val="28"/>
          <w:szCs w:val="28"/>
        </w:rPr>
        <w:t>ou do not need any treatment</w:t>
      </w:r>
      <w:r w:rsidR="00A84116" w:rsidRPr="00A72D77">
        <w:rPr>
          <w:sz w:val="28"/>
          <w:szCs w:val="28"/>
        </w:rPr>
        <w:t>.</w:t>
      </w:r>
    </w:p>
    <w:p w14:paraId="6CC2E009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0B19BAE6" w14:textId="77777777" w:rsidR="00A84116" w:rsidRPr="00E80B2C" w:rsidRDefault="00A84116" w:rsidP="00A84116">
      <w:pPr>
        <w:widowControl w:val="0"/>
        <w:jc w:val="both"/>
        <w:rPr>
          <w:rFonts w:ascii="Tahoma" w:hAnsi="Tahoma" w:cs="Tahoma"/>
          <w:b/>
          <w:sz w:val="32"/>
          <w:szCs w:val="32"/>
        </w:rPr>
      </w:pPr>
      <w:r w:rsidRPr="00E80B2C">
        <w:rPr>
          <w:rFonts w:ascii="Tahoma" w:hAnsi="Tahoma" w:cs="Tahoma"/>
          <w:b/>
          <w:sz w:val="32"/>
          <w:szCs w:val="32"/>
        </w:rPr>
        <w:t>Will it cause kidney problems in the future?</w:t>
      </w:r>
    </w:p>
    <w:p w14:paraId="7523C652" w14:textId="77777777" w:rsidR="00A84116" w:rsidRDefault="00A84116" w:rsidP="00A84116">
      <w:pPr>
        <w:widowControl w:val="0"/>
        <w:jc w:val="both"/>
        <w:rPr>
          <w:rFonts w:ascii="Bookman Old Style" w:hAnsi="Bookman Old Style"/>
        </w:rPr>
      </w:pPr>
    </w:p>
    <w:p w14:paraId="787C1D8A" w14:textId="77777777" w:rsidR="00A84116" w:rsidRPr="00A72D77" w:rsidRDefault="00A84116" w:rsidP="00A72D77">
      <w:pPr>
        <w:widowControl w:val="0"/>
        <w:rPr>
          <w:sz w:val="28"/>
          <w:szCs w:val="28"/>
        </w:rPr>
      </w:pPr>
      <w:r w:rsidRPr="00A72D77">
        <w:rPr>
          <w:sz w:val="28"/>
          <w:szCs w:val="28"/>
        </w:rPr>
        <w:t xml:space="preserve">There is no evidence that </w:t>
      </w:r>
      <w:r w:rsidR="00E50AE4" w:rsidRPr="00A72D77">
        <w:rPr>
          <w:sz w:val="28"/>
          <w:szCs w:val="28"/>
        </w:rPr>
        <w:t>this condition</w:t>
      </w:r>
      <w:r w:rsidRPr="00A72D77">
        <w:rPr>
          <w:sz w:val="28"/>
          <w:szCs w:val="28"/>
        </w:rPr>
        <w:t xml:space="preserve"> causes kidney problems.</w:t>
      </w:r>
    </w:p>
    <w:p w14:paraId="4C862ABF" w14:textId="77777777" w:rsidR="00A84116" w:rsidRPr="00A72D77" w:rsidRDefault="00A84116" w:rsidP="00A72D77">
      <w:pPr>
        <w:widowControl w:val="0"/>
        <w:rPr>
          <w:sz w:val="28"/>
          <w:szCs w:val="28"/>
        </w:rPr>
      </w:pPr>
    </w:p>
    <w:p w14:paraId="5222C5B7" w14:textId="0C9FB004" w:rsidR="00253972" w:rsidRPr="00A72D77" w:rsidRDefault="00A84116" w:rsidP="00A72D77">
      <w:pPr>
        <w:pStyle w:val="Heading1"/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</w:pPr>
      <w:r w:rsidRPr="00A72D77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Please </w:t>
      </w:r>
      <w:r w:rsidR="00054A32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>contact</w:t>
      </w:r>
      <w:r w:rsidRPr="00A72D77"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</w:rPr>
        <w:t xml:space="preserve"> your nephrologist or your regular doctor if you have any questions or concerns.</w:t>
      </w:r>
    </w:p>
    <w:p w14:paraId="1B07DFA4" w14:textId="77777777" w:rsidR="00253972" w:rsidRDefault="00253972" w:rsidP="00A84116">
      <w:pPr>
        <w:pStyle w:val="Heading1"/>
        <w:jc w:val="both"/>
      </w:pPr>
    </w:p>
    <w:p w14:paraId="181B481C" w14:textId="77777777" w:rsidR="00253972" w:rsidRDefault="00253972" w:rsidP="00F41CE6">
      <w:pPr>
        <w:pStyle w:val="Heading1"/>
        <w:jc w:val="center"/>
      </w:pPr>
    </w:p>
    <w:p w14:paraId="69AA101E" w14:textId="77777777" w:rsidR="00253972" w:rsidRDefault="00253972" w:rsidP="00253972">
      <w:pPr>
        <w:rPr>
          <w:rFonts w:ascii="Tahoma" w:hAnsi="Tahoma" w:cs="Tahoma"/>
          <w:sz w:val="20"/>
          <w:szCs w:val="20"/>
        </w:rPr>
      </w:pPr>
    </w:p>
    <w:p w14:paraId="3C3946B6" w14:textId="77777777" w:rsidR="00E80B2C" w:rsidRDefault="00E80B2C" w:rsidP="00253972">
      <w:pPr>
        <w:rPr>
          <w:rFonts w:ascii="Tahoma" w:hAnsi="Tahoma" w:cs="Tahoma"/>
          <w:sz w:val="20"/>
          <w:szCs w:val="20"/>
        </w:rPr>
      </w:pPr>
    </w:p>
    <w:p w14:paraId="7C5A7899" w14:textId="77777777" w:rsidR="00E80B2C" w:rsidRDefault="00E80B2C" w:rsidP="00253972">
      <w:pPr>
        <w:rPr>
          <w:rFonts w:ascii="Tahoma" w:hAnsi="Tahoma" w:cs="Tahoma"/>
          <w:sz w:val="20"/>
          <w:szCs w:val="20"/>
        </w:rPr>
      </w:pPr>
    </w:p>
    <w:p w14:paraId="35D18689" w14:textId="77777777" w:rsidR="00E80B2C" w:rsidRDefault="00E80B2C" w:rsidP="00253972">
      <w:pPr>
        <w:rPr>
          <w:rFonts w:ascii="Tahoma" w:hAnsi="Tahoma" w:cs="Tahoma"/>
          <w:sz w:val="20"/>
          <w:szCs w:val="20"/>
        </w:rPr>
      </w:pPr>
    </w:p>
    <w:p w14:paraId="42230079" w14:textId="77777777" w:rsidR="00253972" w:rsidRDefault="00253972" w:rsidP="00253972">
      <w:pPr>
        <w:rPr>
          <w:rFonts w:ascii="Tahoma" w:hAnsi="Tahoma" w:cs="Tahoma"/>
          <w:sz w:val="20"/>
          <w:szCs w:val="20"/>
        </w:rPr>
      </w:pPr>
    </w:p>
    <w:p w14:paraId="5A9E2673" w14:textId="0F408409" w:rsidR="00FD165A" w:rsidRPr="008D4ECA" w:rsidRDefault="00253972" w:rsidP="00D67D5A">
      <w:pPr>
        <w:jc w:val="center"/>
        <w:rPr>
          <w:rFonts w:ascii="Tahoma" w:hAnsi="Tahoma" w:cs="Tahoma"/>
          <w:sz w:val="20"/>
          <w:szCs w:val="20"/>
        </w:rPr>
      </w:pPr>
      <w:r w:rsidRPr="004B7A46">
        <w:rPr>
          <w:rFonts w:ascii="Tahoma" w:hAnsi="Tahoma" w:cs="Tahoma"/>
          <w:sz w:val="18"/>
          <w:szCs w:val="18"/>
        </w:rPr>
        <w:t>© 2003 by Robert S. Gillespie</w:t>
      </w:r>
      <w:r w:rsidR="009E3922" w:rsidRPr="004B7A46">
        <w:rPr>
          <w:rFonts w:ascii="Tahoma" w:hAnsi="Tahoma" w:cs="Tahoma"/>
          <w:sz w:val="18"/>
          <w:szCs w:val="18"/>
        </w:rPr>
        <w:t xml:space="preserve">.  </w:t>
      </w:r>
      <w:r w:rsidR="00054A32" w:rsidRPr="00054A32">
        <w:rPr>
          <w:rFonts w:ascii="Tahoma" w:hAnsi="Tahoma" w:cs="Tahoma"/>
          <w:sz w:val="18"/>
          <w:szCs w:val="18"/>
        </w:rPr>
        <w:t>Revised 10/2026.  This work is licensed under the Creative Commons Attribution-Noncommercial 4.0 License. To view a copy of this license, visit https://creativecommons.org/licenses/by-nc/4.0/</w:t>
      </w:r>
      <w:r w:rsidR="004B7A46">
        <w:rPr>
          <w:rFonts w:ascii="Tahoma" w:hAnsi="Tahoma" w:cs="Tahoma"/>
          <w:sz w:val="18"/>
          <w:szCs w:val="18"/>
          <w:lang w:val="en"/>
        </w:rPr>
        <w:t>.</w:t>
      </w:r>
    </w:p>
    <w:sectPr w:rsidR="00FD165A" w:rsidRPr="008D4ECA" w:rsidSect="003C27E2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064EEE" w14:textId="77777777" w:rsidR="00354948" w:rsidRDefault="00354948">
      <w:r>
        <w:separator/>
      </w:r>
    </w:p>
  </w:endnote>
  <w:endnote w:type="continuationSeparator" w:id="0">
    <w:p w14:paraId="17676C5F" w14:textId="77777777" w:rsidR="00354948" w:rsidRDefault="00354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E3C80F" w14:textId="7D127979" w:rsidR="00C0750A" w:rsidRPr="002C6C43" w:rsidRDefault="00C0750A" w:rsidP="00C0750A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3DC4B9" w14:textId="77777777" w:rsidR="00354948" w:rsidRDefault="00354948">
      <w:r>
        <w:separator/>
      </w:r>
    </w:p>
  </w:footnote>
  <w:footnote w:type="continuationSeparator" w:id="0">
    <w:p w14:paraId="56814634" w14:textId="77777777" w:rsidR="00354948" w:rsidRDefault="00354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408E5"/>
    <w:multiLevelType w:val="hybridMultilevel"/>
    <w:tmpl w:val="4B4AB158"/>
    <w:lvl w:ilvl="0" w:tplc="8A460C3A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6B071D"/>
    <w:multiLevelType w:val="hybridMultilevel"/>
    <w:tmpl w:val="398E4B3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0514269">
    <w:abstractNumId w:val="2"/>
  </w:num>
  <w:num w:numId="2" w16cid:durableId="1795169178">
    <w:abstractNumId w:val="3"/>
  </w:num>
  <w:num w:numId="3" w16cid:durableId="374431930">
    <w:abstractNumId w:val="1"/>
  </w:num>
  <w:num w:numId="4" w16cid:durableId="29638070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54A32"/>
    <w:rsid w:val="00146431"/>
    <w:rsid w:val="0017266B"/>
    <w:rsid w:val="001D3CD5"/>
    <w:rsid w:val="001E5EB9"/>
    <w:rsid w:val="002114D8"/>
    <w:rsid w:val="00253972"/>
    <w:rsid w:val="002A1820"/>
    <w:rsid w:val="002C35A4"/>
    <w:rsid w:val="002C6C43"/>
    <w:rsid w:val="00306978"/>
    <w:rsid w:val="00354948"/>
    <w:rsid w:val="003C27E2"/>
    <w:rsid w:val="004543F6"/>
    <w:rsid w:val="004B7A46"/>
    <w:rsid w:val="004D0A02"/>
    <w:rsid w:val="005644E7"/>
    <w:rsid w:val="005A360B"/>
    <w:rsid w:val="005D2558"/>
    <w:rsid w:val="006C2B2D"/>
    <w:rsid w:val="007D4BA4"/>
    <w:rsid w:val="008D4ECA"/>
    <w:rsid w:val="0090616A"/>
    <w:rsid w:val="0091066F"/>
    <w:rsid w:val="009E3922"/>
    <w:rsid w:val="00A72D77"/>
    <w:rsid w:val="00A84116"/>
    <w:rsid w:val="00B014AF"/>
    <w:rsid w:val="00B05406"/>
    <w:rsid w:val="00C0750A"/>
    <w:rsid w:val="00C469AB"/>
    <w:rsid w:val="00D32C8D"/>
    <w:rsid w:val="00D542F1"/>
    <w:rsid w:val="00D66059"/>
    <w:rsid w:val="00D67D5A"/>
    <w:rsid w:val="00DF11BA"/>
    <w:rsid w:val="00E17E1E"/>
    <w:rsid w:val="00E50AE4"/>
    <w:rsid w:val="00E80B2C"/>
    <w:rsid w:val="00EF3F92"/>
    <w:rsid w:val="00F123A3"/>
    <w:rsid w:val="00F41CE6"/>
    <w:rsid w:val="00F654F7"/>
    <w:rsid w:val="00FA3F75"/>
    <w:rsid w:val="00FD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6DDB9"/>
  <w15:chartTrackingRefBased/>
  <w15:docId w15:val="{7569F03C-2B5E-9F47-AA8A-0395FB590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46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4</cp:revision>
  <cp:lastPrinted>2007-04-23T19:47:00Z</cp:lastPrinted>
  <dcterms:created xsi:type="dcterms:W3CDTF">2026-10-24T23:38:00Z</dcterms:created>
  <dcterms:modified xsi:type="dcterms:W3CDTF">2026-10-28T21:53:00Z</dcterms:modified>
</cp:coreProperties>
</file>